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021F24D4" w:rsidR="00D57C8E" w:rsidRPr="00EE2373" w:rsidRDefault="00D57C8E" w:rsidP="00304EFF">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FE1FCD">
              <w:rPr>
                <w:rFonts w:ascii="Arial" w:hAnsi="Arial" w:cs="Arial"/>
                <w:b/>
                <w:sz w:val="24"/>
              </w:rPr>
              <w:t>490</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639466B4" w:rsidR="00D57C8E" w:rsidRPr="00EE2373" w:rsidRDefault="00D57C8E" w:rsidP="00FE1FCD">
            <w:pPr>
              <w:spacing w:before="60" w:after="60"/>
              <w:rPr>
                <w:rFonts w:ascii="Arial" w:hAnsi="Arial" w:cs="Arial"/>
                <w:b/>
              </w:rPr>
            </w:pPr>
            <w:r w:rsidRPr="00EE2373">
              <w:rPr>
                <w:rFonts w:ascii="Arial" w:hAnsi="Arial" w:cs="Arial"/>
                <w:b/>
              </w:rPr>
              <w:t xml:space="preserve">Date de lancement de la </w:t>
            </w:r>
            <w:r w:rsidRPr="005F3DF0">
              <w:rPr>
                <w:rFonts w:ascii="Arial" w:hAnsi="Arial" w:cs="Arial"/>
                <w:b/>
              </w:rPr>
              <w:t>procédure :</w:t>
            </w:r>
            <w:r w:rsidR="0094123A" w:rsidRPr="005F3DF0">
              <w:rPr>
                <w:rFonts w:ascii="Arial" w:hAnsi="Arial" w:cs="Arial"/>
                <w:b/>
              </w:rPr>
              <w:t xml:space="preserve"> </w:t>
            </w:r>
            <w:r w:rsidR="00FD7EE3" w:rsidRPr="005F3DF0">
              <w:rPr>
                <w:rFonts w:ascii="Arial" w:hAnsi="Arial" w:cs="Arial"/>
                <w:b/>
              </w:rPr>
              <w:t>2</w:t>
            </w:r>
            <w:r w:rsidR="00FE1FCD" w:rsidRPr="005F3DF0">
              <w:rPr>
                <w:rFonts w:ascii="Arial" w:hAnsi="Arial" w:cs="Arial"/>
                <w:b/>
              </w:rPr>
              <w:t>8</w:t>
            </w:r>
            <w:r w:rsidR="00304EFF" w:rsidRPr="005F3DF0">
              <w:rPr>
                <w:rFonts w:ascii="Arial" w:hAnsi="Arial" w:cs="Arial"/>
                <w:b/>
              </w:rPr>
              <w:t>/0</w:t>
            </w:r>
            <w:r w:rsidR="00FE1FCD" w:rsidRPr="005F3DF0">
              <w:rPr>
                <w:rFonts w:ascii="Arial" w:hAnsi="Arial" w:cs="Arial"/>
                <w:b/>
              </w:rPr>
              <w:t>7</w:t>
            </w:r>
            <w:r w:rsidR="00304EFF" w:rsidRPr="005F3DF0">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0E048F0D" w:rsidR="00D57C8E" w:rsidRPr="00EE2373" w:rsidRDefault="00D57C8E" w:rsidP="00FE1FCD">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FE1FCD" w:rsidRPr="00FE1FCD">
              <w:rPr>
                <w:rFonts w:ascii="Arial" w:hAnsi="Arial" w:cs="Arial"/>
                <w:b/>
              </w:rPr>
              <w:t>chat d’unités de positionnement et de visualisation</w:t>
            </w:r>
            <w:r w:rsidR="00C2186D">
              <w:rPr>
                <w:rFonts w:ascii="Arial" w:hAnsi="Arial" w:cs="Arial"/>
                <w:b/>
              </w:rPr>
              <w:t xml:space="preserve"> pour la navigation</w:t>
            </w:r>
            <w:bookmarkStart w:id="0" w:name="_GoBack"/>
            <w:bookmarkEnd w:id="0"/>
            <w:r w:rsidR="00FE1FCD" w:rsidRPr="00FE1FCD">
              <w:rPr>
                <w:rFonts w:ascii="Arial" w:hAnsi="Arial" w:cs="Arial"/>
                <w:b/>
              </w:rPr>
              <w:t xml:space="preserve">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BF275B0" w:rsidR="005A16B4" w:rsidRPr="00EE2373" w:rsidRDefault="00995167" w:rsidP="00D80937">
            <w:pPr>
              <w:spacing w:before="40"/>
              <w:jc w:val="center"/>
              <w:rPr>
                <w:rFonts w:ascii="Arial" w:hAnsi="Arial" w:cs="Arial"/>
                <w:b/>
                <w:bCs/>
              </w:rPr>
            </w:pPr>
            <w:r>
              <w:rPr>
                <w:rFonts w:ascii="Arial" w:hAnsi="Arial" w:cs="Arial"/>
                <w:b/>
                <w:bCs/>
              </w:rPr>
              <w:t>5030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F028F03"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0B13C5">
        <w:rPr>
          <w:rFonts w:cs="Arial"/>
          <w:b/>
          <w:sz w:val="22"/>
          <w:szCs w:val="22"/>
          <w:lang w:val="fr-FR"/>
        </w:rPr>
        <w:t>septembre</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lastRenderedPageBreak/>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lastRenderedPageBreak/>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87D0782"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32F27C3" w:rsidR="00D57C8E" w:rsidRPr="00EE2373" w:rsidRDefault="00D57C8E">
      <w:pPr>
        <w:pStyle w:val="Corpsdetexte"/>
        <w:spacing w:line="240" w:lineRule="auto"/>
        <w:ind w:left="709" w:right="-28"/>
        <w:jc w:val="both"/>
        <w:rPr>
          <w:rFonts w:cs="Arial"/>
          <w:sz w:val="22"/>
        </w:rPr>
      </w:pPr>
      <w:r w:rsidRPr="000A0C89">
        <w:rPr>
          <w:rFonts w:cs="Arial"/>
        </w:rPr>
        <w:lastRenderedPageBreak/>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15205789"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lastRenderedPageBreak/>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35FE6DF"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A00AC2">
      <w:rPr>
        <w:rStyle w:val="Numrodepage"/>
      </w:rPr>
      <w:t>490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C2186D">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C2186D">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318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0AC2"/>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318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D1984-58E8-47EA-904C-261D9559A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9</Pages>
  <Words>3650</Words>
  <Characters>20077</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23680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62</cp:revision>
  <cp:lastPrinted>2022-06-10T09:24:00Z</cp:lastPrinted>
  <dcterms:created xsi:type="dcterms:W3CDTF">2025-04-14T08:32:00Z</dcterms:created>
  <dcterms:modified xsi:type="dcterms:W3CDTF">2025-07-28T09:02:00Z</dcterms:modified>
</cp:coreProperties>
</file>